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3B1CE" w14:textId="77777777" w:rsidR="00E376A8" w:rsidRDefault="00E376A8">
      <w:pPr>
        <w:pStyle w:val="Textoindependiente"/>
        <w:rPr>
          <w:rFonts w:ascii="Times New Roman"/>
        </w:rPr>
      </w:pPr>
    </w:p>
    <w:p w14:paraId="02D8E190" w14:textId="77777777" w:rsidR="00E376A8" w:rsidRDefault="00E376A8">
      <w:pPr>
        <w:pStyle w:val="Textoindependiente"/>
        <w:spacing w:before="1"/>
        <w:rPr>
          <w:rFonts w:ascii="Times New Roman"/>
        </w:rPr>
      </w:pPr>
    </w:p>
    <w:p w14:paraId="067AA36F" w14:textId="1CC6E567" w:rsidR="00E376A8" w:rsidRPr="005D64AD" w:rsidRDefault="00900079" w:rsidP="005D64AD">
      <w:pPr>
        <w:pStyle w:val="Ttulo"/>
      </w:pPr>
      <w:r>
        <w:t>ANEXO</w:t>
      </w:r>
      <w:r>
        <w:rPr>
          <w:spacing w:val="-1"/>
        </w:rPr>
        <w:t xml:space="preserve"> </w:t>
      </w:r>
      <w:r>
        <w:t>4</w:t>
      </w:r>
    </w:p>
    <w:p w14:paraId="29DC81F0" w14:textId="77777777" w:rsidR="00E376A8" w:rsidRDefault="00900079">
      <w:pPr>
        <w:spacing w:before="210" w:line="441" w:lineRule="auto"/>
        <w:ind w:left="326" w:right="334"/>
        <w:jc w:val="center"/>
        <w:rPr>
          <w:b/>
          <w:sz w:val="20"/>
        </w:rPr>
      </w:pPr>
      <w:r>
        <w:rPr>
          <w:b/>
          <w:sz w:val="20"/>
        </w:rPr>
        <w:t>COMITÉ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ÉTICA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CIENTÍFICO-UNIVERSIDAD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CATÓLICA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MAULE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(CEC)</w:t>
      </w:r>
      <w:r>
        <w:rPr>
          <w:b/>
          <w:spacing w:val="-66"/>
          <w:sz w:val="20"/>
        </w:rPr>
        <w:t xml:space="preserve"> </w:t>
      </w:r>
      <w:r>
        <w:rPr>
          <w:b/>
          <w:sz w:val="20"/>
        </w:rPr>
        <w:t>CARTA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COMPROMISO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INVESTIGADOR</w:t>
      </w:r>
    </w:p>
    <w:p w14:paraId="200378B0" w14:textId="77777777" w:rsidR="00E376A8" w:rsidRDefault="00E376A8">
      <w:pPr>
        <w:pStyle w:val="Textoindependiente"/>
        <w:spacing w:before="10"/>
        <w:rPr>
          <w:b/>
          <w:sz w:val="28"/>
        </w:rPr>
      </w:pPr>
    </w:p>
    <w:p w14:paraId="4039B634" w14:textId="77777777" w:rsidR="00E376A8" w:rsidRDefault="00900079" w:rsidP="005D64AD">
      <w:pPr>
        <w:ind w:left="119"/>
        <w:rPr>
          <w:b/>
          <w:sz w:val="20"/>
        </w:rPr>
      </w:pPr>
      <w:r>
        <w:rPr>
          <w:sz w:val="20"/>
        </w:rPr>
        <w:t>YO</w:t>
      </w:r>
      <w:r>
        <w:rPr>
          <w:b/>
          <w:sz w:val="20"/>
        </w:rPr>
        <w:t>…………………………………………………</w:t>
      </w:r>
      <w:proofErr w:type="gramStart"/>
      <w:r>
        <w:rPr>
          <w:b/>
          <w:sz w:val="20"/>
        </w:rPr>
        <w:t>…….</w:t>
      </w:r>
      <w:proofErr w:type="gramEnd"/>
      <w:r>
        <w:rPr>
          <w:b/>
          <w:sz w:val="20"/>
        </w:rPr>
        <w:t>.</w:t>
      </w:r>
    </w:p>
    <w:p w14:paraId="545AF55B" w14:textId="77777777" w:rsidR="00E376A8" w:rsidRDefault="00900079" w:rsidP="005D64AD">
      <w:pPr>
        <w:spacing w:before="196"/>
        <w:ind w:left="119"/>
        <w:rPr>
          <w:b/>
          <w:sz w:val="20"/>
        </w:rPr>
      </w:pPr>
      <w:r>
        <w:rPr>
          <w:sz w:val="20"/>
        </w:rPr>
        <w:t>Cédula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identidad</w:t>
      </w:r>
      <w:r>
        <w:rPr>
          <w:b/>
          <w:sz w:val="20"/>
        </w:rPr>
        <w:t>……………………………………</w:t>
      </w:r>
    </w:p>
    <w:p w14:paraId="101A16D7" w14:textId="77777777" w:rsidR="00E376A8" w:rsidRDefault="00900079" w:rsidP="005D64AD">
      <w:pPr>
        <w:pStyle w:val="Textoindependiente"/>
        <w:spacing w:before="194"/>
        <w:ind w:left="119"/>
      </w:pPr>
      <w:r>
        <w:t>Investigador</w:t>
      </w:r>
      <w:r>
        <w:rPr>
          <w:spacing w:val="-4"/>
        </w:rPr>
        <w:t xml:space="preserve"> </w:t>
      </w:r>
      <w:r>
        <w:t>responsable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proyecto</w:t>
      </w:r>
      <w:r>
        <w:rPr>
          <w:spacing w:val="-8"/>
        </w:rPr>
        <w:t xml:space="preserve"> </w:t>
      </w:r>
      <w:r>
        <w:t>titulado</w:t>
      </w:r>
    </w:p>
    <w:p w14:paraId="53EAECE1" w14:textId="77777777" w:rsidR="00E376A8" w:rsidRDefault="00900079" w:rsidP="005D64AD">
      <w:pPr>
        <w:spacing w:before="123"/>
        <w:ind w:left="119"/>
        <w:rPr>
          <w:b/>
          <w:sz w:val="20"/>
        </w:rPr>
      </w:pPr>
      <w:r>
        <w:rPr>
          <w:b/>
          <w:sz w:val="20"/>
        </w:rPr>
        <w:t>………………………………………………………………..……………………………………………</w:t>
      </w:r>
    </w:p>
    <w:p w14:paraId="4AFE270D" w14:textId="77777777" w:rsidR="00E376A8" w:rsidRDefault="00900079" w:rsidP="005D64AD">
      <w:pPr>
        <w:spacing w:before="195"/>
        <w:ind w:left="119"/>
        <w:rPr>
          <w:b/>
          <w:sz w:val="20"/>
        </w:rPr>
      </w:pPr>
      <w:r>
        <w:rPr>
          <w:b/>
          <w:sz w:val="20"/>
        </w:rPr>
        <w:t>………………………………………………………………………………………….…….……………</w:t>
      </w:r>
    </w:p>
    <w:p w14:paraId="3FDFD873" w14:textId="77777777" w:rsidR="00E376A8" w:rsidRDefault="00E376A8">
      <w:pPr>
        <w:pStyle w:val="Textoindependiente"/>
        <w:spacing w:before="4"/>
        <w:rPr>
          <w:b/>
          <w:sz w:val="22"/>
        </w:rPr>
      </w:pPr>
    </w:p>
    <w:p w14:paraId="097F89B9" w14:textId="77777777" w:rsidR="00E376A8" w:rsidRDefault="00900079">
      <w:pPr>
        <w:ind w:left="119"/>
        <w:rPr>
          <w:b/>
          <w:sz w:val="20"/>
        </w:rPr>
      </w:pPr>
      <w:r>
        <w:rPr>
          <w:b/>
          <w:sz w:val="20"/>
        </w:rPr>
        <w:t>Mediante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suscripción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presente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documento,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comprometo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a:</w:t>
      </w:r>
    </w:p>
    <w:p w14:paraId="7CD33ECB" w14:textId="77777777" w:rsidR="00E376A8" w:rsidRDefault="00900079">
      <w:pPr>
        <w:pStyle w:val="Prrafodelista"/>
        <w:numPr>
          <w:ilvl w:val="0"/>
          <w:numId w:val="1"/>
        </w:numPr>
        <w:tabs>
          <w:tab w:val="left" w:pos="841"/>
        </w:tabs>
        <w:spacing w:before="204" w:line="360" w:lineRule="auto"/>
        <w:ind w:right="121"/>
        <w:jc w:val="both"/>
        <w:rPr>
          <w:sz w:val="20"/>
        </w:rPr>
      </w:pPr>
      <w:r>
        <w:rPr>
          <w:sz w:val="20"/>
        </w:rPr>
        <w:t>Declarar mis potenciales conflictos de interés ante el CEC de la Universidad</w:t>
      </w:r>
      <w:r>
        <w:rPr>
          <w:spacing w:val="1"/>
          <w:sz w:val="20"/>
        </w:rPr>
        <w:t xml:space="preserve"> </w:t>
      </w:r>
      <w:r>
        <w:rPr>
          <w:sz w:val="20"/>
        </w:rPr>
        <w:t>Católica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3"/>
          <w:sz w:val="20"/>
        </w:rPr>
        <w:t xml:space="preserve"> </w:t>
      </w:r>
      <w:r>
        <w:rPr>
          <w:sz w:val="20"/>
        </w:rPr>
        <w:t>Maule.</w:t>
      </w:r>
    </w:p>
    <w:p w14:paraId="4F1CE19D" w14:textId="77777777" w:rsidR="00E376A8" w:rsidRDefault="00900079">
      <w:pPr>
        <w:pStyle w:val="Prrafodelista"/>
        <w:numPr>
          <w:ilvl w:val="0"/>
          <w:numId w:val="1"/>
        </w:numPr>
        <w:tabs>
          <w:tab w:val="left" w:pos="841"/>
        </w:tabs>
        <w:spacing w:before="0"/>
        <w:ind w:hanging="361"/>
        <w:jc w:val="both"/>
        <w:rPr>
          <w:sz w:val="20"/>
        </w:rPr>
      </w:pPr>
      <w:r>
        <w:rPr>
          <w:sz w:val="20"/>
        </w:rPr>
        <w:t>Comunicar</w:t>
      </w:r>
      <w:r>
        <w:rPr>
          <w:spacing w:val="-5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eventos</w:t>
      </w:r>
      <w:r>
        <w:rPr>
          <w:spacing w:val="2"/>
          <w:sz w:val="20"/>
        </w:rPr>
        <w:t xml:space="preserve"> </w:t>
      </w:r>
      <w:r>
        <w:rPr>
          <w:sz w:val="20"/>
        </w:rPr>
        <w:t>adversos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forma</w:t>
      </w:r>
      <w:r>
        <w:rPr>
          <w:spacing w:val="-6"/>
          <w:sz w:val="20"/>
        </w:rPr>
        <w:t xml:space="preserve"> </w:t>
      </w:r>
      <w:r>
        <w:rPr>
          <w:sz w:val="20"/>
        </w:rPr>
        <w:t>más</w:t>
      </w:r>
      <w:r>
        <w:rPr>
          <w:spacing w:val="2"/>
          <w:sz w:val="20"/>
        </w:rPr>
        <w:t xml:space="preserve"> </w:t>
      </w:r>
      <w:r>
        <w:rPr>
          <w:sz w:val="20"/>
        </w:rPr>
        <w:t>rápida al Comité.</w:t>
      </w:r>
    </w:p>
    <w:p w14:paraId="22082538" w14:textId="77777777" w:rsidR="00E376A8" w:rsidRDefault="00900079">
      <w:pPr>
        <w:pStyle w:val="Prrafodelista"/>
        <w:numPr>
          <w:ilvl w:val="0"/>
          <w:numId w:val="1"/>
        </w:numPr>
        <w:tabs>
          <w:tab w:val="left" w:pos="841"/>
        </w:tabs>
        <w:ind w:hanging="361"/>
        <w:jc w:val="both"/>
        <w:rPr>
          <w:sz w:val="20"/>
        </w:rPr>
      </w:pPr>
      <w:r>
        <w:rPr>
          <w:sz w:val="20"/>
        </w:rPr>
        <w:t>Reportar</w:t>
      </w:r>
      <w:r>
        <w:rPr>
          <w:spacing w:val="-3"/>
          <w:sz w:val="20"/>
        </w:rPr>
        <w:t xml:space="preserve"> </w:t>
      </w:r>
      <w:r>
        <w:rPr>
          <w:sz w:val="20"/>
        </w:rPr>
        <w:t>al Comité</w:t>
      </w:r>
      <w:r>
        <w:rPr>
          <w:spacing w:val="-2"/>
          <w:sz w:val="20"/>
        </w:rPr>
        <w:t xml:space="preserve"> </w:t>
      </w:r>
      <w:r>
        <w:rPr>
          <w:sz w:val="20"/>
        </w:rPr>
        <w:t>cualquier</w:t>
      </w:r>
      <w:r>
        <w:rPr>
          <w:spacing w:val="-7"/>
          <w:sz w:val="20"/>
        </w:rPr>
        <w:t xml:space="preserve"> </w:t>
      </w:r>
      <w:r>
        <w:rPr>
          <w:sz w:val="20"/>
        </w:rPr>
        <w:t>desviación</w:t>
      </w:r>
      <w:r>
        <w:rPr>
          <w:spacing w:val="-5"/>
          <w:sz w:val="20"/>
        </w:rPr>
        <w:t xml:space="preserve"> </w:t>
      </w:r>
      <w:r>
        <w:rPr>
          <w:sz w:val="20"/>
        </w:rPr>
        <w:t>del protocolo.</w:t>
      </w:r>
    </w:p>
    <w:p w14:paraId="2D889F60" w14:textId="77777777" w:rsidR="00E376A8" w:rsidRDefault="00900079">
      <w:pPr>
        <w:pStyle w:val="Prrafodelista"/>
        <w:numPr>
          <w:ilvl w:val="0"/>
          <w:numId w:val="1"/>
        </w:numPr>
        <w:tabs>
          <w:tab w:val="left" w:pos="841"/>
        </w:tabs>
        <w:ind w:hanging="361"/>
        <w:jc w:val="both"/>
        <w:rPr>
          <w:sz w:val="20"/>
        </w:rPr>
      </w:pPr>
      <w:r>
        <w:rPr>
          <w:sz w:val="20"/>
        </w:rPr>
        <w:t>Hacer</w:t>
      </w:r>
      <w:r>
        <w:rPr>
          <w:spacing w:val="-4"/>
          <w:sz w:val="20"/>
        </w:rPr>
        <w:t xml:space="preserve"> </w:t>
      </w:r>
      <w:r>
        <w:rPr>
          <w:sz w:val="20"/>
        </w:rPr>
        <w:t>informes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seguimiento</w:t>
      </w:r>
      <w:r>
        <w:rPr>
          <w:spacing w:val="-7"/>
          <w:sz w:val="20"/>
        </w:rPr>
        <w:t xml:space="preserve"> </w:t>
      </w:r>
      <w:r>
        <w:rPr>
          <w:sz w:val="20"/>
        </w:rPr>
        <w:t>y reportarlos</w:t>
      </w:r>
      <w:r>
        <w:rPr>
          <w:spacing w:val="2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Comité.</w:t>
      </w:r>
    </w:p>
    <w:p w14:paraId="6D56EB08" w14:textId="77777777" w:rsidR="00E376A8" w:rsidRDefault="00900079">
      <w:pPr>
        <w:pStyle w:val="Prrafodelista"/>
        <w:numPr>
          <w:ilvl w:val="0"/>
          <w:numId w:val="1"/>
        </w:numPr>
        <w:tabs>
          <w:tab w:val="left" w:pos="841"/>
        </w:tabs>
        <w:ind w:hanging="361"/>
        <w:jc w:val="both"/>
        <w:rPr>
          <w:sz w:val="20"/>
        </w:rPr>
      </w:pPr>
      <w:r>
        <w:rPr>
          <w:sz w:val="20"/>
        </w:rPr>
        <w:t>Hacer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informe final</w:t>
      </w:r>
      <w:r>
        <w:rPr>
          <w:spacing w:val="2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término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estudio</w:t>
      </w:r>
      <w:r>
        <w:rPr>
          <w:spacing w:val="-7"/>
          <w:sz w:val="20"/>
        </w:rPr>
        <w:t xml:space="preserve"> </w:t>
      </w:r>
      <w:r>
        <w:rPr>
          <w:sz w:val="20"/>
        </w:rPr>
        <w:t>y reportarlo</w:t>
      </w:r>
      <w:r>
        <w:rPr>
          <w:spacing w:val="-2"/>
          <w:sz w:val="20"/>
        </w:rPr>
        <w:t xml:space="preserve"> </w:t>
      </w:r>
      <w:r>
        <w:rPr>
          <w:sz w:val="20"/>
        </w:rPr>
        <w:t>al Comité.</w:t>
      </w:r>
    </w:p>
    <w:p w14:paraId="3A8384D9" w14:textId="77777777" w:rsidR="00E376A8" w:rsidRDefault="00900079">
      <w:pPr>
        <w:pStyle w:val="Prrafodelista"/>
        <w:numPr>
          <w:ilvl w:val="0"/>
          <w:numId w:val="1"/>
        </w:numPr>
        <w:tabs>
          <w:tab w:val="left" w:pos="841"/>
        </w:tabs>
        <w:spacing w:before="121" w:line="360" w:lineRule="auto"/>
        <w:ind w:right="117"/>
        <w:jc w:val="both"/>
        <w:rPr>
          <w:sz w:val="20"/>
        </w:rPr>
      </w:pPr>
      <w:r>
        <w:rPr>
          <w:sz w:val="20"/>
        </w:rPr>
        <w:t>Comunicar al Comité la suspensión de un estudio, enviando un informe con los</w:t>
      </w:r>
      <w:r>
        <w:rPr>
          <w:spacing w:val="1"/>
          <w:sz w:val="20"/>
        </w:rPr>
        <w:t xml:space="preserve"> </w:t>
      </w:r>
      <w:r>
        <w:rPr>
          <w:sz w:val="20"/>
        </w:rPr>
        <w:t>resultados obtenidos, las razones de suspensión y el programa de acción en</w:t>
      </w:r>
      <w:r>
        <w:rPr>
          <w:spacing w:val="1"/>
          <w:sz w:val="20"/>
        </w:rPr>
        <w:t xml:space="preserve"> </w:t>
      </w:r>
      <w:r>
        <w:rPr>
          <w:sz w:val="20"/>
        </w:rPr>
        <w:t>relación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sujetos</w:t>
      </w:r>
      <w:r>
        <w:rPr>
          <w:spacing w:val="4"/>
          <w:sz w:val="20"/>
        </w:rPr>
        <w:t xml:space="preserve"> </w:t>
      </w:r>
      <w:r>
        <w:rPr>
          <w:sz w:val="20"/>
        </w:rPr>
        <w:t>participantes.</w:t>
      </w:r>
    </w:p>
    <w:p w14:paraId="628C44E2" w14:textId="77777777" w:rsidR="00E376A8" w:rsidRDefault="00900079">
      <w:pPr>
        <w:pStyle w:val="Prrafodelista"/>
        <w:numPr>
          <w:ilvl w:val="0"/>
          <w:numId w:val="1"/>
        </w:numPr>
        <w:tabs>
          <w:tab w:val="left" w:pos="841"/>
        </w:tabs>
        <w:spacing w:before="2" w:line="360" w:lineRule="auto"/>
        <w:ind w:right="118"/>
        <w:jc w:val="both"/>
        <w:rPr>
          <w:sz w:val="20"/>
        </w:rPr>
      </w:pPr>
      <w:r>
        <w:rPr>
          <w:sz w:val="20"/>
        </w:rPr>
        <w:t>Garantizar que el procedimiento de consentimiento informado se lleve a cabo de</w:t>
      </w:r>
      <w:r>
        <w:rPr>
          <w:spacing w:val="-68"/>
          <w:sz w:val="20"/>
        </w:rPr>
        <w:t xml:space="preserve"> </w:t>
      </w:r>
      <w:r>
        <w:rPr>
          <w:sz w:val="20"/>
        </w:rPr>
        <w:t>tal forma que promueva la autonomía del sujeto, asegurándose que este logró</w:t>
      </w:r>
      <w:r>
        <w:rPr>
          <w:spacing w:val="1"/>
          <w:sz w:val="20"/>
        </w:rPr>
        <w:t xml:space="preserve"> </w:t>
      </w:r>
      <w:r>
        <w:rPr>
          <w:sz w:val="20"/>
        </w:rPr>
        <w:t>entender</w:t>
      </w:r>
      <w:r>
        <w:rPr>
          <w:spacing w:val="-4"/>
          <w:sz w:val="20"/>
        </w:rPr>
        <w:t xml:space="preserve"> </w:t>
      </w:r>
      <w:r>
        <w:rPr>
          <w:sz w:val="20"/>
        </w:rPr>
        <w:t>la investigación,</w:t>
      </w:r>
      <w:r>
        <w:rPr>
          <w:spacing w:val="-5"/>
          <w:sz w:val="20"/>
        </w:rPr>
        <w:t xml:space="preserve"> </w:t>
      </w:r>
      <w:r>
        <w:rPr>
          <w:sz w:val="20"/>
        </w:rPr>
        <w:t>sus</w:t>
      </w:r>
      <w:r>
        <w:rPr>
          <w:spacing w:val="2"/>
          <w:sz w:val="20"/>
        </w:rPr>
        <w:t xml:space="preserve"> </w:t>
      </w:r>
      <w:r>
        <w:rPr>
          <w:sz w:val="20"/>
        </w:rPr>
        <w:t>riesgos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probables</w:t>
      </w:r>
      <w:r>
        <w:rPr>
          <w:spacing w:val="-3"/>
          <w:sz w:val="20"/>
        </w:rPr>
        <w:t xml:space="preserve"> </w:t>
      </w:r>
      <w:r>
        <w:rPr>
          <w:sz w:val="20"/>
        </w:rPr>
        <w:t>beneficios.</w:t>
      </w:r>
    </w:p>
    <w:p w14:paraId="3A3B79F4" w14:textId="77777777" w:rsidR="00E376A8" w:rsidRDefault="00900079">
      <w:pPr>
        <w:pStyle w:val="Prrafodelista"/>
        <w:numPr>
          <w:ilvl w:val="0"/>
          <w:numId w:val="1"/>
        </w:numPr>
        <w:tabs>
          <w:tab w:val="left" w:pos="841"/>
        </w:tabs>
        <w:spacing w:before="1" w:line="360" w:lineRule="auto"/>
        <w:ind w:right="121"/>
        <w:jc w:val="both"/>
        <w:rPr>
          <w:sz w:val="20"/>
        </w:rPr>
      </w:pPr>
      <w:r>
        <w:rPr>
          <w:sz w:val="20"/>
        </w:rPr>
        <w:t>Tomar a mi cargo un número razonable de casos que no me impida asumir la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responsabilidad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estudio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forma</w:t>
      </w:r>
      <w:r>
        <w:rPr>
          <w:spacing w:val="-1"/>
          <w:sz w:val="20"/>
        </w:rPr>
        <w:t xml:space="preserve"> </w:t>
      </w:r>
      <w:r>
        <w:rPr>
          <w:sz w:val="20"/>
        </w:rPr>
        <w:t>total.</w:t>
      </w:r>
    </w:p>
    <w:p w14:paraId="16C2560B" w14:textId="16D87D8A" w:rsidR="00E376A8" w:rsidRDefault="00900079">
      <w:pPr>
        <w:pStyle w:val="Prrafodelista"/>
        <w:numPr>
          <w:ilvl w:val="0"/>
          <w:numId w:val="1"/>
        </w:numPr>
        <w:tabs>
          <w:tab w:val="left" w:pos="841"/>
        </w:tabs>
        <w:spacing w:before="0" w:line="360" w:lineRule="auto"/>
        <w:ind w:right="133"/>
        <w:jc w:val="both"/>
        <w:rPr>
          <w:sz w:val="20"/>
        </w:rPr>
      </w:pPr>
      <w:r>
        <w:rPr>
          <w:sz w:val="20"/>
        </w:rPr>
        <w:t>Garantizar que los datos entregados sean íntegros y confiables, cumpliendo con</w:t>
      </w:r>
      <w:r>
        <w:rPr>
          <w:spacing w:val="-68"/>
          <w:sz w:val="20"/>
        </w:rPr>
        <w:t xml:space="preserve"> </w:t>
      </w:r>
      <w:r>
        <w:rPr>
          <w:sz w:val="20"/>
        </w:rPr>
        <w:t>el</w:t>
      </w:r>
      <w:r>
        <w:rPr>
          <w:spacing w:val="2"/>
          <w:sz w:val="20"/>
        </w:rPr>
        <w:t xml:space="preserve"> </w:t>
      </w:r>
      <w:r>
        <w:rPr>
          <w:sz w:val="20"/>
        </w:rPr>
        <w:t>protocolo</w:t>
      </w:r>
      <w:r>
        <w:rPr>
          <w:spacing w:val="-1"/>
          <w:sz w:val="20"/>
        </w:rPr>
        <w:t xml:space="preserve"> </w:t>
      </w:r>
      <w:r>
        <w:rPr>
          <w:sz w:val="20"/>
        </w:rPr>
        <w:t>autorizado.</w:t>
      </w:r>
    </w:p>
    <w:p w14:paraId="0A54DF84" w14:textId="0CC16D3C" w:rsidR="005D64AD" w:rsidRDefault="005D64AD">
      <w:pPr>
        <w:pStyle w:val="Prrafodelista"/>
        <w:numPr>
          <w:ilvl w:val="0"/>
          <w:numId w:val="1"/>
        </w:numPr>
        <w:tabs>
          <w:tab w:val="left" w:pos="841"/>
        </w:tabs>
        <w:spacing w:before="0" w:line="360" w:lineRule="auto"/>
        <w:ind w:right="133"/>
        <w:jc w:val="both"/>
        <w:rPr>
          <w:sz w:val="20"/>
        </w:rPr>
      </w:pPr>
      <w:r>
        <w:rPr>
          <w:sz w:val="20"/>
        </w:rPr>
        <w:t>D</w:t>
      </w:r>
      <w:r w:rsidRPr="005D64AD">
        <w:rPr>
          <w:sz w:val="20"/>
        </w:rPr>
        <w:t>eclaro que los cambios solicitados por el Comité de Ética científica, serán implementados tanto en la ejecución del proyecto, como en el documento original, presentación o divulgación.</w:t>
      </w:r>
    </w:p>
    <w:p w14:paraId="386B93A7" w14:textId="77777777" w:rsidR="00E376A8" w:rsidRDefault="00E376A8">
      <w:pPr>
        <w:pStyle w:val="Textoindependiente"/>
        <w:rPr>
          <w:sz w:val="24"/>
        </w:rPr>
      </w:pPr>
    </w:p>
    <w:p w14:paraId="120C353A" w14:textId="77777777" w:rsidR="00E376A8" w:rsidRDefault="00900079">
      <w:pPr>
        <w:spacing w:before="151"/>
        <w:ind w:left="119"/>
        <w:rPr>
          <w:b/>
          <w:sz w:val="20"/>
        </w:rPr>
      </w:pPr>
      <w:r>
        <w:rPr>
          <w:b/>
          <w:sz w:val="20"/>
        </w:rPr>
        <w:t>FECHA: ……………………….</w:t>
      </w:r>
    </w:p>
    <w:p w14:paraId="2BB1BFBE" w14:textId="77777777" w:rsidR="00E376A8" w:rsidRDefault="00E376A8">
      <w:pPr>
        <w:pStyle w:val="Textoindependiente"/>
        <w:rPr>
          <w:b/>
          <w:sz w:val="24"/>
        </w:rPr>
      </w:pPr>
    </w:p>
    <w:p w14:paraId="5D1597AA" w14:textId="77777777" w:rsidR="00E376A8" w:rsidRDefault="00900079">
      <w:pPr>
        <w:spacing w:before="164"/>
        <w:ind w:left="5060"/>
        <w:rPr>
          <w:b/>
          <w:sz w:val="20"/>
        </w:rPr>
      </w:pPr>
      <w:proofErr w:type="gramStart"/>
      <w:r>
        <w:rPr>
          <w:b/>
          <w:sz w:val="20"/>
        </w:rPr>
        <w:t>FIRMA:…</w:t>
      </w:r>
      <w:proofErr w:type="gramEnd"/>
      <w:r>
        <w:rPr>
          <w:b/>
          <w:sz w:val="20"/>
        </w:rPr>
        <w:t>………………………</w:t>
      </w:r>
    </w:p>
    <w:sectPr w:rsidR="00E376A8">
      <w:headerReference w:type="default" r:id="rId7"/>
      <w:type w:val="continuous"/>
      <w:pgSz w:w="12240" w:h="15840"/>
      <w:pgMar w:top="0" w:right="15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15DA2" w14:textId="77777777" w:rsidR="006D7821" w:rsidRDefault="006D7821" w:rsidP="00A07141">
      <w:r>
        <w:separator/>
      </w:r>
    </w:p>
  </w:endnote>
  <w:endnote w:type="continuationSeparator" w:id="0">
    <w:p w14:paraId="4070BCD4" w14:textId="77777777" w:rsidR="006D7821" w:rsidRDefault="006D7821" w:rsidP="00A0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F643C" w14:textId="77777777" w:rsidR="006D7821" w:rsidRDefault="006D7821" w:rsidP="00A07141">
      <w:r>
        <w:separator/>
      </w:r>
    </w:p>
  </w:footnote>
  <w:footnote w:type="continuationSeparator" w:id="0">
    <w:p w14:paraId="653E3F5D" w14:textId="77777777" w:rsidR="006D7821" w:rsidRDefault="006D7821" w:rsidP="00A07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433F4" w14:textId="61059E17" w:rsidR="00A07141" w:rsidRDefault="00A07141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8EBB90" wp14:editId="130308DF">
          <wp:simplePos x="0" y="0"/>
          <wp:positionH relativeFrom="column">
            <wp:posOffset>-593725</wp:posOffset>
          </wp:positionH>
          <wp:positionV relativeFrom="paragraph">
            <wp:posOffset>-66675</wp:posOffset>
          </wp:positionV>
          <wp:extent cx="2476500" cy="699135"/>
          <wp:effectExtent l="0" t="0" r="0" b="0"/>
          <wp:wrapTight wrapText="bothSides">
            <wp:wrapPolygon edited="0">
              <wp:start x="11132" y="589"/>
              <wp:lineTo x="997" y="1766"/>
              <wp:lineTo x="332" y="2354"/>
              <wp:lineTo x="332" y="12948"/>
              <wp:lineTo x="1163" y="18834"/>
              <wp:lineTo x="1495" y="20011"/>
              <wp:lineTo x="3323" y="20011"/>
              <wp:lineTo x="20437" y="18834"/>
              <wp:lineTo x="20437" y="11771"/>
              <wp:lineTo x="19274" y="10594"/>
              <wp:lineTo x="19938" y="5886"/>
              <wp:lineTo x="18942" y="589"/>
              <wp:lineTo x="11132" y="589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6500" cy="699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649E5"/>
    <w:multiLevelType w:val="hybridMultilevel"/>
    <w:tmpl w:val="17B02DDA"/>
    <w:lvl w:ilvl="0" w:tplc="8474E628">
      <w:start w:val="1"/>
      <w:numFmt w:val="decimal"/>
      <w:lvlText w:val="%1."/>
      <w:lvlJc w:val="left"/>
      <w:pPr>
        <w:ind w:left="840" w:hanging="360"/>
        <w:jc w:val="left"/>
      </w:pPr>
      <w:rPr>
        <w:rFonts w:ascii="Verdana" w:eastAsia="Verdana" w:hAnsi="Verdana" w:cs="Verdana" w:hint="default"/>
        <w:spacing w:val="0"/>
        <w:w w:val="96"/>
        <w:sz w:val="20"/>
        <w:szCs w:val="20"/>
        <w:lang w:val="es-ES" w:eastAsia="en-US" w:bidi="ar-SA"/>
      </w:rPr>
    </w:lvl>
    <w:lvl w:ilvl="1" w:tplc="0AF24C6C">
      <w:numFmt w:val="bullet"/>
      <w:lvlText w:val="•"/>
      <w:lvlJc w:val="left"/>
      <w:pPr>
        <w:ind w:left="1664" w:hanging="360"/>
      </w:pPr>
      <w:rPr>
        <w:rFonts w:hint="default"/>
        <w:lang w:val="es-ES" w:eastAsia="en-US" w:bidi="ar-SA"/>
      </w:rPr>
    </w:lvl>
    <w:lvl w:ilvl="2" w:tplc="4B1A7C06">
      <w:numFmt w:val="bullet"/>
      <w:lvlText w:val="•"/>
      <w:lvlJc w:val="left"/>
      <w:pPr>
        <w:ind w:left="2488" w:hanging="360"/>
      </w:pPr>
      <w:rPr>
        <w:rFonts w:hint="default"/>
        <w:lang w:val="es-ES" w:eastAsia="en-US" w:bidi="ar-SA"/>
      </w:rPr>
    </w:lvl>
    <w:lvl w:ilvl="3" w:tplc="92AE92F0">
      <w:numFmt w:val="bullet"/>
      <w:lvlText w:val="•"/>
      <w:lvlJc w:val="left"/>
      <w:pPr>
        <w:ind w:left="3312" w:hanging="360"/>
      </w:pPr>
      <w:rPr>
        <w:rFonts w:hint="default"/>
        <w:lang w:val="es-ES" w:eastAsia="en-US" w:bidi="ar-SA"/>
      </w:rPr>
    </w:lvl>
    <w:lvl w:ilvl="4" w:tplc="8230D518">
      <w:numFmt w:val="bullet"/>
      <w:lvlText w:val="•"/>
      <w:lvlJc w:val="left"/>
      <w:pPr>
        <w:ind w:left="4136" w:hanging="360"/>
      </w:pPr>
      <w:rPr>
        <w:rFonts w:hint="default"/>
        <w:lang w:val="es-ES" w:eastAsia="en-US" w:bidi="ar-SA"/>
      </w:rPr>
    </w:lvl>
    <w:lvl w:ilvl="5" w:tplc="8CB8D91A">
      <w:numFmt w:val="bullet"/>
      <w:lvlText w:val="•"/>
      <w:lvlJc w:val="left"/>
      <w:pPr>
        <w:ind w:left="4960" w:hanging="360"/>
      </w:pPr>
      <w:rPr>
        <w:rFonts w:hint="default"/>
        <w:lang w:val="es-ES" w:eastAsia="en-US" w:bidi="ar-SA"/>
      </w:rPr>
    </w:lvl>
    <w:lvl w:ilvl="6" w:tplc="50C4C81A">
      <w:numFmt w:val="bullet"/>
      <w:lvlText w:val="•"/>
      <w:lvlJc w:val="left"/>
      <w:pPr>
        <w:ind w:left="5784" w:hanging="360"/>
      </w:pPr>
      <w:rPr>
        <w:rFonts w:hint="default"/>
        <w:lang w:val="es-ES" w:eastAsia="en-US" w:bidi="ar-SA"/>
      </w:rPr>
    </w:lvl>
    <w:lvl w:ilvl="7" w:tplc="04822A92"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8" w:tplc="A3766C5E">
      <w:numFmt w:val="bullet"/>
      <w:lvlText w:val="•"/>
      <w:lvlJc w:val="left"/>
      <w:pPr>
        <w:ind w:left="7432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6A8"/>
    <w:rsid w:val="004731A1"/>
    <w:rsid w:val="005D64AD"/>
    <w:rsid w:val="00615B5F"/>
    <w:rsid w:val="006D7821"/>
    <w:rsid w:val="00900079"/>
    <w:rsid w:val="00A07141"/>
    <w:rsid w:val="00E3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6A96B"/>
  <w15:docId w15:val="{3EB4C8EC-5706-4D30-AC5D-CA95BF34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00"/>
      <w:ind w:left="3923" w:right="3923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22"/>
      <w:ind w:left="84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0714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7141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0714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7141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R. Argüello Florencio</dc:creator>
  <cp:lastModifiedBy>Iveth C. Castillo Ponce</cp:lastModifiedBy>
  <cp:revision>2</cp:revision>
  <dcterms:created xsi:type="dcterms:W3CDTF">2023-06-19T19:25:00Z</dcterms:created>
  <dcterms:modified xsi:type="dcterms:W3CDTF">2023-06-19T19:25:00Z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2023-05-25T00:00:00Z</vt:filetime>
  </property>
</Properties>
</file>